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4C75" w:rsidRPr="00C95F27" w:rsidRDefault="00E04C75" w:rsidP="00162033">
      <w:pPr>
        <w:shd w:val="clear" w:color="auto" w:fill="FFFFFF"/>
        <w:spacing w:after="0" w:line="360" w:lineRule="auto"/>
        <w:jc w:val="center"/>
        <w:rPr>
          <w:rFonts w:ascii="Times New Roman" w:eastAsia="Times New Roman" w:hAnsi="Times New Roman" w:cs="Times New Roman"/>
          <w:b/>
          <w:bCs/>
          <w:sz w:val="40"/>
          <w:szCs w:val="40"/>
          <w:lang w:eastAsia="ru-RU"/>
        </w:rPr>
      </w:pPr>
      <w:r w:rsidRPr="00C95F27">
        <w:rPr>
          <w:rFonts w:ascii="Times New Roman" w:eastAsia="Times New Roman" w:hAnsi="Times New Roman" w:cs="Times New Roman"/>
          <w:b/>
          <w:bCs/>
          <w:sz w:val="40"/>
          <w:szCs w:val="40"/>
          <w:lang w:eastAsia="ru-RU"/>
        </w:rPr>
        <w:t xml:space="preserve">Консультация:  </w:t>
      </w:r>
    </w:p>
    <w:p w:rsidR="00E04C75" w:rsidRDefault="00E04C75" w:rsidP="00162033">
      <w:pPr>
        <w:shd w:val="clear" w:color="auto" w:fill="FFFFFF"/>
        <w:spacing w:after="0" w:line="360" w:lineRule="auto"/>
        <w:jc w:val="center"/>
        <w:rPr>
          <w:rFonts w:ascii="Times New Roman" w:eastAsia="Times New Roman" w:hAnsi="Times New Roman" w:cs="Times New Roman"/>
          <w:b/>
          <w:bCs/>
          <w:sz w:val="40"/>
          <w:szCs w:val="40"/>
          <w:lang w:eastAsia="ru-RU"/>
        </w:rPr>
      </w:pPr>
      <w:r w:rsidRPr="00C95F27">
        <w:rPr>
          <w:rFonts w:ascii="Times New Roman" w:eastAsia="Times New Roman" w:hAnsi="Times New Roman" w:cs="Times New Roman"/>
          <w:b/>
          <w:bCs/>
          <w:sz w:val="40"/>
          <w:szCs w:val="40"/>
          <w:lang w:eastAsia="ru-RU"/>
        </w:rPr>
        <w:t>«</w:t>
      </w:r>
      <w:r w:rsidRPr="00C95F27">
        <w:rPr>
          <w:rFonts w:ascii="Times New Roman" w:eastAsia="Times New Roman" w:hAnsi="Times New Roman" w:cs="Times New Roman"/>
          <w:b/>
          <w:bCs/>
          <w:sz w:val="36"/>
          <w:szCs w:val="40"/>
          <w:lang w:eastAsia="ru-RU"/>
        </w:rPr>
        <w:t>ТРУДОВАЯ ДЕЯТЕЛЬНОСТЬ ДЕТЕЙ ДОШКОЛЬНОГО ВОЗРАСТА</w:t>
      </w:r>
      <w:r w:rsidRPr="00C95F27">
        <w:rPr>
          <w:rFonts w:ascii="Times New Roman" w:eastAsia="Times New Roman" w:hAnsi="Times New Roman" w:cs="Times New Roman"/>
          <w:b/>
          <w:bCs/>
          <w:sz w:val="40"/>
          <w:szCs w:val="40"/>
          <w:lang w:eastAsia="ru-RU"/>
        </w:rPr>
        <w:t>»</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62033">
        <w:rPr>
          <w:rFonts w:ascii="Times New Roman" w:eastAsia="Times New Roman" w:hAnsi="Times New Roman" w:cs="Times New Roman"/>
          <w:b/>
          <w:bCs/>
          <w:color w:val="FF0000"/>
          <w:sz w:val="28"/>
          <w:szCs w:val="28"/>
          <w:lang w:eastAsia="ru-RU"/>
        </w:rPr>
        <w:t>Трудовое воспитание</w:t>
      </w:r>
      <w:r w:rsidRPr="00162033">
        <w:rPr>
          <w:rFonts w:ascii="Times New Roman" w:eastAsia="Times New Roman" w:hAnsi="Times New Roman" w:cs="Times New Roman"/>
          <w:color w:val="FF0000"/>
          <w:sz w:val="28"/>
          <w:szCs w:val="28"/>
          <w:lang w:eastAsia="ru-RU"/>
        </w:rPr>
        <w:t> </w:t>
      </w:r>
      <w:r w:rsidRPr="001A6E1D">
        <w:rPr>
          <w:rFonts w:ascii="Times New Roman" w:eastAsia="Times New Roman" w:hAnsi="Times New Roman" w:cs="Times New Roman"/>
          <w:color w:val="000000"/>
          <w:sz w:val="28"/>
          <w:szCs w:val="28"/>
          <w:lang w:eastAsia="ru-RU"/>
        </w:rPr>
        <w:t>детей дошкольного возраста – дело огромной государственной важности. Уважение к труду и людям труда, трудолюбие необходимо воспитывать с детства.</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62033">
        <w:rPr>
          <w:rFonts w:ascii="Times New Roman" w:eastAsia="Times New Roman" w:hAnsi="Times New Roman" w:cs="Times New Roman"/>
          <w:b/>
          <w:bCs/>
          <w:color w:val="FF0000"/>
          <w:sz w:val="28"/>
          <w:szCs w:val="28"/>
          <w:lang w:eastAsia="ru-RU"/>
        </w:rPr>
        <w:t>Основная задача</w:t>
      </w:r>
      <w:r w:rsidRPr="00162033">
        <w:rPr>
          <w:rFonts w:ascii="Times New Roman" w:eastAsia="Times New Roman" w:hAnsi="Times New Roman" w:cs="Times New Roman"/>
          <w:color w:val="FF0000"/>
          <w:sz w:val="28"/>
          <w:szCs w:val="28"/>
          <w:lang w:eastAsia="ru-RU"/>
        </w:rPr>
        <w:t> </w:t>
      </w:r>
      <w:r w:rsidRPr="001A6E1D">
        <w:rPr>
          <w:rFonts w:ascii="Times New Roman" w:eastAsia="Times New Roman" w:hAnsi="Times New Roman" w:cs="Times New Roman"/>
          <w:color w:val="000000"/>
          <w:sz w:val="28"/>
          <w:szCs w:val="28"/>
          <w:lang w:eastAsia="ru-RU"/>
        </w:rPr>
        <w:t>трудового воспитания в дошкольном детстве – формирование положительного отношения к труду, то есть:</w:t>
      </w:r>
    </w:p>
    <w:p w:rsidR="00E04C75" w:rsidRPr="00D06A15" w:rsidRDefault="00E04C75" w:rsidP="0016203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A6E1D">
        <w:rPr>
          <w:rFonts w:ascii="Times New Roman" w:eastAsia="Times New Roman" w:hAnsi="Times New Roman" w:cs="Times New Roman"/>
          <w:color w:val="000000"/>
          <w:sz w:val="28"/>
          <w:szCs w:val="28"/>
          <w:lang w:eastAsia="ru-RU"/>
        </w:rPr>
        <w:t>1.  ознакомление с трудом взрослых, формирование представлений об общественной значимости труда и воспитание уважения к людям труда, а также бережное отношение к его результатам;</w:t>
      </w:r>
    </w:p>
    <w:p w:rsidR="00E04C75" w:rsidRPr="00D06A15" w:rsidRDefault="00E04C75" w:rsidP="0016203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A6E1D">
        <w:rPr>
          <w:rFonts w:ascii="Times New Roman" w:eastAsia="Times New Roman" w:hAnsi="Times New Roman" w:cs="Times New Roman"/>
          <w:color w:val="000000"/>
          <w:sz w:val="28"/>
          <w:szCs w:val="28"/>
          <w:lang w:eastAsia="ru-RU"/>
        </w:rPr>
        <w:t>2. организация трудовой деятельности детей, в процессе которой формируются трудовые навыки, навыки организации работы, а также положительные взаимоотношения ребенка со взрослыми и сверстниками.</w:t>
      </w:r>
    </w:p>
    <w:p w:rsidR="00E04C75" w:rsidRPr="00D06A15" w:rsidRDefault="00E04C75" w:rsidP="0016203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A6E1D">
        <w:rPr>
          <w:rFonts w:ascii="Times New Roman" w:eastAsia="Times New Roman" w:hAnsi="Times New Roman" w:cs="Times New Roman"/>
          <w:color w:val="000000"/>
          <w:sz w:val="28"/>
          <w:szCs w:val="28"/>
          <w:lang w:eastAsia="ru-RU"/>
        </w:rPr>
        <w:t>Эти задачи решаются через ознакомление детей с трудом взрослых и через непосредственное участие детей в посильной трудовой деятельности в детском саду и дома.</w:t>
      </w:r>
    </w:p>
    <w:p w:rsidR="00E04C75" w:rsidRPr="00162033" w:rsidRDefault="00E04C75" w:rsidP="00162033">
      <w:pPr>
        <w:shd w:val="clear" w:color="auto" w:fill="FFFFFF"/>
        <w:spacing w:after="0" w:line="360" w:lineRule="auto"/>
        <w:jc w:val="both"/>
        <w:rPr>
          <w:rFonts w:ascii="Times New Roman" w:eastAsia="Times New Roman" w:hAnsi="Times New Roman" w:cs="Times New Roman"/>
          <w:b/>
          <w:color w:val="000000"/>
          <w:sz w:val="28"/>
          <w:szCs w:val="28"/>
          <w:lang w:eastAsia="ru-RU"/>
        </w:rPr>
      </w:pPr>
      <w:r w:rsidRPr="00162033">
        <w:rPr>
          <w:rFonts w:ascii="Times New Roman" w:eastAsia="Times New Roman" w:hAnsi="Times New Roman" w:cs="Times New Roman"/>
          <w:b/>
          <w:color w:val="444444"/>
          <w:sz w:val="28"/>
          <w:szCs w:val="28"/>
          <w:lang w:eastAsia="ru-RU"/>
        </w:rPr>
        <w:t> </w:t>
      </w:r>
      <w:r w:rsidRPr="00162033">
        <w:rPr>
          <w:rFonts w:ascii="Times New Roman" w:eastAsia="Times New Roman" w:hAnsi="Times New Roman" w:cs="Times New Roman"/>
          <w:b/>
          <w:color w:val="000000"/>
          <w:sz w:val="28"/>
          <w:szCs w:val="28"/>
          <w:lang w:eastAsia="ru-RU"/>
        </w:rPr>
        <w:t>                     В дошкольном возрасте детям посильны четыре</w:t>
      </w:r>
      <w:r w:rsidRPr="00162033">
        <w:rPr>
          <w:rFonts w:ascii="Times New Roman" w:eastAsia="Times New Roman" w:hAnsi="Times New Roman" w:cs="Times New Roman"/>
          <w:b/>
          <w:color w:val="444444"/>
          <w:sz w:val="28"/>
          <w:szCs w:val="28"/>
          <w:lang w:eastAsia="ru-RU"/>
        </w:rPr>
        <w:t> </w:t>
      </w:r>
      <w:r w:rsidRPr="00162033">
        <w:rPr>
          <w:rFonts w:ascii="Times New Roman" w:eastAsia="Times New Roman" w:hAnsi="Times New Roman" w:cs="Times New Roman"/>
          <w:b/>
          <w:bCs/>
          <w:color w:val="0070C0"/>
          <w:sz w:val="28"/>
          <w:szCs w:val="28"/>
          <w:u w:val="single"/>
          <w:lang w:eastAsia="ru-RU"/>
        </w:rPr>
        <w:t>вида труда</w:t>
      </w:r>
      <w:r w:rsidRPr="00162033">
        <w:rPr>
          <w:rFonts w:ascii="Times New Roman" w:eastAsia="Times New Roman" w:hAnsi="Times New Roman" w:cs="Times New Roman"/>
          <w:b/>
          <w:color w:val="0070C0"/>
          <w:sz w:val="28"/>
          <w:szCs w:val="28"/>
          <w:u w:val="single"/>
          <w:lang w:eastAsia="ru-RU"/>
        </w:rPr>
        <w:t>.</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62033">
        <w:rPr>
          <w:rFonts w:ascii="Times New Roman" w:eastAsia="Times New Roman" w:hAnsi="Times New Roman" w:cs="Times New Roman"/>
          <w:color w:val="0070C0"/>
          <w:sz w:val="28"/>
          <w:szCs w:val="28"/>
          <w:u w:val="single"/>
          <w:lang w:eastAsia="ru-RU"/>
        </w:rPr>
        <w:t xml:space="preserve">Самообслуживание </w:t>
      </w:r>
      <w:r w:rsidRPr="001A6E1D">
        <w:rPr>
          <w:rFonts w:ascii="Times New Roman" w:eastAsia="Times New Roman" w:hAnsi="Times New Roman" w:cs="Times New Roman"/>
          <w:color w:val="000000"/>
          <w:sz w:val="28"/>
          <w:szCs w:val="28"/>
          <w:lang w:eastAsia="ru-RU"/>
        </w:rPr>
        <w:t>– формирование навыков еды, умывания, раздевания и одевания; развитие умений пользоваться предметами гигиены (горшком, носовым платком, полотенцем, зубной щеткой, расческой, щеткой для одежды и обуви и пр.); воспитание бережного отношения к своим вещам и предметам быта.</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62033">
        <w:rPr>
          <w:rFonts w:ascii="Times New Roman" w:eastAsia="Times New Roman" w:hAnsi="Times New Roman" w:cs="Times New Roman"/>
          <w:color w:val="0070C0"/>
          <w:sz w:val="28"/>
          <w:szCs w:val="28"/>
          <w:u w:val="single"/>
          <w:lang w:eastAsia="ru-RU"/>
        </w:rPr>
        <w:t>Хозяйственно-бытовой труд</w:t>
      </w:r>
      <w:r w:rsidRPr="00162033">
        <w:rPr>
          <w:rFonts w:ascii="Times New Roman" w:eastAsia="Times New Roman" w:hAnsi="Times New Roman" w:cs="Times New Roman"/>
          <w:color w:val="0070C0"/>
          <w:sz w:val="28"/>
          <w:szCs w:val="28"/>
          <w:lang w:eastAsia="ru-RU"/>
        </w:rPr>
        <w:t xml:space="preserve"> </w:t>
      </w:r>
      <w:r w:rsidRPr="001A6E1D">
        <w:rPr>
          <w:rFonts w:ascii="Times New Roman" w:eastAsia="Times New Roman" w:hAnsi="Times New Roman" w:cs="Times New Roman"/>
          <w:color w:val="000000"/>
          <w:sz w:val="28"/>
          <w:szCs w:val="28"/>
          <w:lang w:eastAsia="ru-RU"/>
        </w:rPr>
        <w:t xml:space="preserve">– развитие у детей хозяйственных трудовых навыков в быту (протирание и мытье игрушек, детской и кукольной мебели, стирка кукольного и детского (носочки, платочки и </w:t>
      </w:r>
      <w:proofErr w:type="spellStart"/>
      <w:r w:rsidRPr="001A6E1D">
        <w:rPr>
          <w:rFonts w:ascii="Times New Roman" w:eastAsia="Times New Roman" w:hAnsi="Times New Roman" w:cs="Times New Roman"/>
          <w:color w:val="000000"/>
          <w:sz w:val="28"/>
          <w:szCs w:val="28"/>
          <w:lang w:eastAsia="ru-RU"/>
        </w:rPr>
        <w:t>т.д</w:t>
      </w:r>
      <w:proofErr w:type="spellEnd"/>
      <w:r w:rsidRPr="001A6E1D">
        <w:rPr>
          <w:rFonts w:ascii="Times New Roman" w:eastAsia="Times New Roman" w:hAnsi="Times New Roman" w:cs="Times New Roman"/>
          <w:color w:val="000000"/>
          <w:sz w:val="28"/>
          <w:szCs w:val="28"/>
          <w:lang w:eastAsia="ru-RU"/>
        </w:rPr>
        <w:t>) белья, уборка игрушек и наведение порядка в комнате, помощь родителям по кухне.</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62033">
        <w:rPr>
          <w:rFonts w:ascii="Times New Roman" w:eastAsia="Times New Roman" w:hAnsi="Times New Roman" w:cs="Times New Roman"/>
          <w:color w:val="0070C0"/>
          <w:sz w:val="28"/>
          <w:szCs w:val="28"/>
          <w:u w:val="single"/>
          <w:lang w:eastAsia="ru-RU"/>
        </w:rPr>
        <w:lastRenderedPageBreak/>
        <w:t>Труд в природе</w:t>
      </w:r>
      <w:r w:rsidRPr="00162033">
        <w:rPr>
          <w:rFonts w:ascii="Times New Roman" w:eastAsia="Times New Roman" w:hAnsi="Times New Roman" w:cs="Times New Roman"/>
          <w:color w:val="0070C0"/>
          <w:sz w:val="28"/>
          <w:szCs w:val="28"/>
          <w:lang w:eastAsia="ru-RU"/>
        </w:rPr>
        <w:t xml:space="preserve"> </w:t>
      </w:r>
      <w:r w:rsidRPr="001A6E1D">
        <w:rPr>
          <w:rFonts w:ascii="Times New Roman" w:eastAsia="Times New Roman" w:hAnsi="Times New Roman" w:cs="Times New Roman"/>
          <w:color w:val="000000"/>
          <w:sz w:val="28"/>
          <w:szCs w:val="28"/>
          <w:lang w:eastAsia="ru-RU"/>
        </w:rPr>
        <w:t>– активное, посильное участие детей в работе на цветнике, ягоднике, огороде, а также уход за комнатными растениями и домашними животными.</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62033">
        <w:rPr>
          <w:rFonts w:ascii="Times New Roman" w:eastAsia="Times New Roman" w:hAnsi="Times New Roman" w:cs="Times New Roman"/>
          <w:color w:val="0070C0"/>
          <w:sz w:val="28"/>
          <w:szCs w:val="28"/>
          <w:u w:val="single"/>
          <w:lang w:eastAsia="ru-RU"/>
        </w:rPr>
        <w:t>Ручной труд</w:t>
      </w:r>
      <w:r w:rsidRPr="00162033">
        <w:rPr>
          <w:rFonts w:ascii="Times New Roman" w:eastAsia="Times New Roman" w:hAnsi="Times New Roman" w:cs="Times New Roman"/>
          <w:color w:val="0070C0"/>
          <w:sz w:val="28"/>
          <w:szCs w:val="28"/>
          <w:lang w:eastAsia="ru-RU"/>
        </w:rPr>
        <w:t xml:space="preserve"> </w:t>
      </w:r>
      <w:r w:rsidRPr="001A6E1D">
        <w:rPr>
          <w:rFonts w:ascii="Times New Roman" w:eastAsia="Times New Roman" w:hAnsi="Times New Roman" w:cs="Times New Roman"/>
          <w:color w:val="000000"/>
          <w:sz w:val="28"/>
          <w:szCs w:val="28"/>
          <w:lang w:eastAsia="ru-RU"/>
        </w:rPr>
        <w:t>– самостоятельное и с помощью взрослых изготовление из бумаги, картона, природного и бросового материала простейших предметов, необходимых в быту и для игр ребенка (коробочки, игольницы, панно, игровой материал и пр.).</w:t>
      </w:r>
    </w:p>
    <w:p w:rsidR="00E04C75" w:rsidRPr="00D06A15" w:rsidRDefault="00E04C75" w:rsidP="00162033">
      <w:pPr>
        <w:shd w:val="clear" w:color="auto" w:fill="FFFFFF"/>
        <w:spacing w:after="0" w:line="360" w:lineRule="auto"/>
        <w:jc w:val="both"/>
        <w:rPr>
          <w:rFonts w:ascii="Times New Roman" w:eastAsia="Times New Roman" w:hAnsi="Times New Roman" w:cs="Times New Roman"/>
          <w:color w:val="000000"/>
          <w:sz w:val="28"/>
          <w:szCs w:val="28"/>
          <w:lang w:eastAsia="ru-RU"/>
        </w:rPr>
      </w:pPr>
      <w:r w:rsidRPr="001A6E1D">
        <w:rPr>
          <w:rFonts w:ascii="Times New Roman" w:eastAsia="Times New Roman" w:hAnsi="Times New Roman" w:cs="Times New Roman"/>
          <w:color w:val="000000"/>
          <w:sz w:val="28"/>
          <w:szCs w:val="28"/>
          <w:lang w:eastAsia="ru-RU"/>
        </w:rPr>
        <w:t> </w:t>
      </w:r>
      <w:r w:rsidR="00162033">
        <w:rPr>
          <w:rFonts w:ascii="Times New Roman" w:eastAsia="Times New Roman" w:hAnsi="Times New Roman" w:cs="Times New Roman"/>
          <w:color w:val="000000"/>
          <w:sz w:val="28"/>
          <w:szCs w:val="28"/>
          <w:lang w:eastAsia="ru-RU"/>
        </w:rPr>
        <w:tab/>
      </w:r>
      <w:r w:rsidRPr="001A6E1D">
        <w:rPr>
          <w:rFonts w:ascii="Times New Roman" w:eastAsia="Times New Roman" w:hAnsi="Times New Roman" w:cs="Times New Roman"/>
          <w:color w:val="000000"/>
          <w:sz w:val="28"/>
          <w:szCs w:val="28"/>
          <w:lang w:eastAsia="ru-RU"/>
        </w:rPr>
        <w:t>У детей</w:t>
      </w:r>
      <w:r w:rsidRPr="001A6E1D">
        <w:rPr>
          <w:rFonts w:ascii="Times New Roman" w:eastAsia="Times New Roman" w:hAnsi="Times New Roman" w:cs="Times New Roman"/>
          <w:color w:val="444444"/>
          <w:sz w:val="28"/>
          <w:szCs w:val="28"/>
          <w:lang w:eastAsia="ru-RU"/>
        </w:rPr>
        <w:t> </w:t>
      </w:r>
      <w:r w:rsidRPr="00162033">
        <w:rPr>
          <w:rFonts w:ascii="Times New Roman" w:eastAsia="Times New Roman" w:hAnsi="Times New Roman" w:cs="Times New Roman"/>
          <w:b/>
          <w:bCs/>
          <w:i/>
          <w:sz w:val="28"/>
          <w:szCs w:val="28"/>
          <w:lang w:eastAsia="ru-RU"/>
        </w:rPr>
        <w:t>старшего дошкольного возраста</w:t>
      </w:r>
      <w:r w:rsidRPr="00162033">
        <w:rPr>
          <w:rFonts w:ascii="Times New Roman" w:eastAsia="Times New Roman" w:hAnsi="Times New Roman" w:cs="Times New Roman"/>
          <w:sz w:val="28"/>
          <w:szCs w:val="28"/>
          <w:lang w:eastAsia="ru-RU"/>
        </w:rPr>
        <w:t> </w:t>
      </w:r>
      <w:r w:rsidRPr="001A6E1D">
        <w:rPr>
          <w:rFonts w:ascii="Times New Roman" w:eastAsia="Times New Roman" w:hAnsi="Times New Roman" w:cs="Times New Roman"/>
          <w:color w:val="000000"/>
          <w:sz w:val="28"/>
          <w:szCs w:val="28"/>
          <w:lang w:eastAsia="ru-RU"/>
        </w:rPr>
        <w:t>особое внимание надо обращать на то, чтобы трудовыми навыками ребенок пользовался осознанно (понимал необходимость чистить зубы, пользоваться носовым платком, полоскать рот после еды и пр.). Дети уже самостоятельно одеваются, раздеваются, следят за чистотой одежды, порядком в своем шкафчике и комнате в целом. Детей приучают бережно относиться к своим вещам, чистить и просушивать одежду и обувь. В детях воспитывают чуткость, доброту, отзывчивость, умение приходить на помощь младшим и старшим членам семьи.</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62033">
        <w:rPr>
          <w:rFonts w:ascii="Times New Roman" w:eastAsia="Times New Roman" w:hAnsi="Times New Roman" w:cs="Times New Roman"/>
          <w:b/>
          <w:color w:val="000000"/>
          <w:sz w:val="28"/>
          <w:szCs w:val="28"/>
          <w:lang w:eastAsia="ru-RU"/>
        </w:rPr>
        <w:t>Со старшей группы</w:t>
      </w:r>
      <w:r w:rsidRPr="001A6E1D">
        <w:rPr>
          <w:rFonts w:ascii="Times New Roman" w:eastAsia="Times New Roman" w:hAnsi="Times New Roman" w:cs="Times New Roman"/>
          <w:color w:val="000000"/>
          <w:sz w:val="28"/>
          <w:szCs w:val="28"/>
          <w:lang w:eastAsia="ru-RU"/>
        </w:rPr>
        <w:t xml:space="preserve"> расширяется содержание хозяйственно</w:t>
      </w:r>
      <w:r w:rsidR="00162033">
        <w:rPr>
          <w:rFonts w:ascii="Times New Roman" w:eastAsia="Times New Roman" w:hAnsi="Times New Roman" w:cs="Times New Roman"/>
          <w:color w:val="000000"/>
          <w:sz w:val="28"/>
          <w:szCs w:val="28"/>
          <w:lang w:eastAsia="ru-RU"/>
        </w:rPr>
        <w:t xml:space="preserve"> </w:t>
      </w:r>
      <w:r w:rsidRPr="001A6E1D">
        <w:rPr>
          <w:rFonts w:ascii="Times New Roman" w:eastAsia="Times New Roman" w:hAnsi="Times New Roman" w:cs="Times New Roman"/>
          <w:color w:val="000000"/>
          <w:sz w:val="28"/>
          <w:szCs w:val="28"/>
          <w:lang w:eastAsia="ru-RU"/>
        </w:rPr>
        <w:t>-</w:t>
      </w:r>
      <w:r w:rsidR="00162033">
        <w:rPr>
          <w:rFonts w:ascii="Times New Roman" w:eastAsia="Times New Roman" w:hAnsi="Times New Roman" w:cs="Times New Roman"/>
          <w:color w:val="000000"/>
          <w:sz w:val="28"/>
          <w:szCs w:val="28"/>
          <w:lang w:eastAsia="ru-RU"/>
        </w:rPr>
        <w:t xml:space="preserve"> </w:t>
      </w:r>
      <w:r w:rsidRPr="001A6E1D">
        <w:rPr>
          <w:rFonts w:ascii="Times New Roman" w:eastAsia="Times New Roman" w:hAnsi="Times New Roman" w:cs="Times New Roman"/>
          <w:color w:val="000000"/>
          <w:sz w:val="28"/>
          <w:szCs w:val="28"/>
          <w:lang w:eastAsia="ru-RU"/>
        </w:rPr>
        <w:t>бытового труда детей. Особое внимание уделяется формированию навыков организации коллективной семейной трудовой деятельности. Детей приучают выслушивать задание, продумывать план работы, готовить все необходимое для ее проведения, быть аккуратными во время работы, не мешать работать другим членам семьи, помогать им, не бросать дело, не закончив его, не стесняться просить помощи. Наряду с участием в коллективной деятельности дети выполняют и индивидуальные поручения, различные как по трудности, так и по характеру.</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bookmarkStart w:id="0" w:name="_GoBack"/>
      <w:r w:rsidRPr="00162033">
        <w:rPr>
          <w:rFonts w:ascii="Times New Roman" w:eastAsia="Times New Roman" w:hAnsi="Times New Roman" w:cs="Times New Roman"/>
          <w:b/>
          <w:color w:val="000000"/>
          <w:sz w:val="28"/>
          <w:szCs w:val="28"/>
          <w:lang w:eastAsia="ru-RU"/>
        </w:rPr>
        <w:t>Важно помнить,</w:t>
      </w:r>
      <w:r w:rsidRPr="001A6E1D">
        <w:rPr>
          <w:rFonts w:ascii="Times New Roman" w:eastAsia="Times New Roman" w:hAnsi="Times New Roman" w:cs="Times New Roman"/>
          <w:color w:val="000000"/>
          <w:sz w:val="28"/>
          <w:szCs w:val="28"/>
          <w:lang w:eastAsia="ru-RU"/>
        </w:rPr>
        <w:t xml:space="preserve"> </w:t>
      </w:r>
      <w:bookmarkEnd w:id="0"/>
      <w:r w:rsidRPr="001A6E1D">
        <w:rPr>
          <w:rFonts w:ascii="Times New Roman" w:eastAsia="Times New Roman" w:hAnsi="Times New Roman" w:cs="Times New Roman"/>
          <w:color w:val="000000"/>
          <w:sz w:val="28"/>
          <w:szCs w:val="28"/>
          <w:lang w:eastAsia="ru-RU"/>
        </w:rPr>
        <w:t xml:space="preserve">что ребенок – это личность, требующая к себе уважения. Необходимо уважать его труд. У ребенка теряется интерес к трудовой деятельности, если выполненная им работа переделывается взрослыми на его глазах. У него складывается мнение, что взрослый </w:t>
      </w:r>
      <w:r w:rsidRPr="001A6E1D">
        <w:rPr>
          <w:rFonts w:ascii="Times New Roman" w:eastAsia="Times New Roman" w:hAnsi="Times New Roman" w:cs="Times New Roman"/>
          <w:color w:val="000000"/>
          <w:sz w:val="28"/>
          <w:szCs w:val="28"/>
          <w:lang w:eastAsia="ru-RU"/>
        </w:rPr>
        <w:lastRenderedPageBreak/>
        <w:t>несерьезно, пренебрежительно относится к его труду, а если и хвалит его, то проявляет лицемерие.</w:t>
      </w:r>
    </w:p>
    <w:p w:rsidR="00E04C75" w:rsidRPr="00D06A15" w:rsidRDefault="00E04C75" w:rsidP="00162033">
      <w:pPr>
        <w:shd w:val="clear" w:color="auto" w:fill="FFFFFF"/>
        <w:spacing w:after="0" w:line="360" w:lineRule="auto"/>
        <w:ind w:firstLine="708"/>
        <w:jc w:val="both"/>
        <w:rPr>
          <w:rFonts w:ascii="Times New Roman" w:eastAsia="Times New Roman" w:hAnsi="Times New Roman" w:cs="Times New Roman"/>
          <w:color w:val="000000"/>
          <w:sz w:val="28"/>
          <w:szCs w:val="28"/>
          <w:lang w:eastAsia="ru-RU"/>
        </w:rPr>
      </w:pPr>
      <w:r w:rsidRPr="001A6E1D">
        <w:rPr>
          <w:rFonts w:ascii="Times New Roman" w:eastAsia="Times New Roman" w:hAnsi="Times New Roman" w:cs="Times New Roman"/>
          <w:color w:val="000000"/>
          <w:sz w:val="28"/>
          <w:szCs w:val="28"/>
          <w:lang w:eastAsia="ru-RU"/>
        </w:rPr>
        <w:t>Уважаемые родители, помните, что только труд поможет детям вырасти самостоятельными, дисциплинированными, ответственными членами нашего общества.</w:t>
      </w:r>
    </w:p>
    <w:p w:rsidR="00E04C75" w:rsidRPr="00D06A15" w:rsidRDefault="00E04C75" w:rsidP="00162033">
      <w:pPr>
        <w:shd w:val="clear" w:color="auto" w:fill="FFFFFF"/>
        <w:spacing w:after="0" w:line="360" w:lineRule="auto"/>
        <w:jc w:val="center"/>
        <w:rPr>
          <w:rFonts w:ascii="Times New Roman" w:eastAsia="Times New Roman" w:hAnsi="Times New Roman" w:cs="Times New Roman"/>
          <w:color w:val="000000"/>
          <w:sz w:val="28"/>
          <w:szCs w:val="28"/>
          <w:lang w:eastAsia="ru-RU"/>
        </w:rPr>
      </w:pPr>
      <w:r w:rsidRPr="00162033">
        <w:rPr>
          <w:rFonts w:ascii="Times New Roman" w:eastAsia="Times New Roman" w:hAnsi="Times New Roman" w:cs="Times New Roman"/>
          <w:b/>
          <w:bCs/>
          <w:color w:val="FF0000"/>
          <w:sz w:val="28"/>
          <w:szCs w:val="28"/>
          <w:lang w:eastAsia="ru-RU"/>
        </w:rPr>
        <w:t>Успехов Вам в воспитании ваших детей!</w:t>
      </w:r>
    </w:p>
    <w:p w:rsidR="00E04C75" w:rsidRDefault="00E04C75" w:rsidP="00162033">
      <w:pPr>
        <w:spacing w:line="360" w:lineRule="auto"/>
        <w:jc w:val="both"/>
      </w:pPr>
    </w:p>
    <w:p w:rsidR="0022685A" w:rsidRDefault="0022685A" w:rsidP="00162033">
      <w:pPr>
        <w:spacing w:line="360" w:lineRule="auto"/>
      </w:pPr>
    </w:p>
    <w:sectPr w:rsidR="0022685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EDC"/>
    <w:rsid w:val="00162033"/>
    <w:rsid w:val="0022685A"/>
    <w:rsid w:val="00AD5EDC"/>
    <w:rsid w:val="00E04C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725F20"/>
  <w15:docId w15:val="{5F29BB97-5C5C-4633-A278-2AEAA6E23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4C7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533</Words>
  <Characters>3040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Нина Жукова</dc:creator>
  <cp:keywords/>
  <dc:description/>
  <cp:lastModifiedBy>Нина</cp:lastModifiedBy>
  <cp:revision>3</cp:revision>
  <dcterms:created xsi:type="dcterms:W3CDTF">2020-05-18T07:20:00Z</dcterms:created>
  <dcterms:modified xsi:type="dcterms:W3CDTF">2022-05-09T15:51:00Z</dcterms:modified>
</cp:coreProperties>
</file>